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269" w:beforeAutospacing="0" w:after="269" w:afterAutospacing="0"/>
        <w:jc w:val="center"/>
        <w:rPr>
          <w:rStyle w:val="5"/>
          <w:rFonts w:hint="default" w:ascii="Arial" w:hAnsi="Arial" w:cs="Arial"/>
          <w:color w:val="auto"/>
          <w:sz w:val="36"/>
          <w:szCs w:val="36"/>
        </w:rPr>
      </w:pPr>
      <w:r>
        <w:rPr>
          <w:rStyle w:val="5"/>
          <w:rFonts w:hint="default" w:ascii="Arial" w:hAnsi="Arial" w:cs="Arial"/>
          <w:color w:val="auto"/>
          <w:sz w:val="36"/>
          <w:szCs w:val="36"/>
        </w:rPr>
        <w:t>1-8S Lipo Battery Voltage Tester</w:t>
      </w:r>
    </w:p>
    <w:p>
      <w:pPr>
        <w:pStyle w:val="2"/>
        <w:shd w:val="clear" w:color="auto" w:fill="FFFFFF"/>
        <w:spacing w:before="269" w:beforeAutospacing="0" w:after="269" w:afterAutospacing="0"/>
        <w:jc w:val="center"/>
        <w:rPr>
          <w:rStyle w:val="5"/>
          <w:rFonts w:hint="default" w:ascii="Arial" w:hAnsi="Arial" w:cs="Arial"/>
          <w:color w:val="auto"/>
          <w:sz w:val="36"/>
          <w:szCs w:val="36"/>
        </w:rPr>
      </w:pPr>
      <w:r>
        <w:drawing>
          <wp:inline distT="0" distB="0" distL="114300" distR="114300">
            <wp:extent cx="2385060" cy="1515110"/>
            <wp:effectExtent l="0" t="0" r="0" b="0"/>
            <wp:docPr id="500" name="图片 49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图片 499" descr="1"/>
                    <pic:cNvPicPr>
                      <a:picLocks noChangeAspect="1"/>
                    </pic:cNvPicPr>
                  </pic:nvPicPr>
                  <pic:blipFill>
                    <a:blip r:embed="rId4"/>
                    <a:srcRect t="19079" b="17429"/>
                    <a:stretch>
                      <a:fillRect/>
                    </a:stretch>
                  </pic:blipFill>
                  <pic:spPr>
                    <a:xfrm>
                      <a:off x="0" y="0"/>
                      <a:ext cx="2385060" cy="1515110"/>
                    </a:xfrm>
                    <a:prstGeom prst="rect">
                      <a:avLst/>
                    </a:prstGeom>
                  </pic:spPr>
                </pic:pic>
              </a:graphicData>
            </a:graphic>
          </wp:inline>
        </w:drawing>
      </w:r>
      <w:bookmarkStart w:id="0" w:name="_GoBack"/>
      <w:bookmarkEnd w:id="0"/>
    </w:p>
    <w:p>
      <w:pPr>
        <w:pStyle w:val="2"/>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textAlignment w:val="auto"/>
        <w:rPr>
          <w:rStyle w:val="5"/>
          <w:rFonts w:hint="default" w:ascii="Arial" w:hAnsi="Arial" w:cs="Arial" w:eastAsiaTheme="minorEastAsia"/>
          <w:b/>
          <w:bCs/>
          <w:color w:val="auto"/>
          <w:sz w:val="21"/>
          <w:szCs w:val="21"/>
        </w:rPr>
      </w:pPr>
      <w:r>
        <w:rPr>
          <w:rStyle w:val="5"/>
          <w:rFonts w:hint="default" w:ascii="Arial" w:hAnsi="Arial" w:cs="Arial" w:eastAsiaTheme="minorEastAsia"/>
          <w:b/>
          <w:bCs/>
          <w:color w:val="auto"/>
          <w:sz w:val="21"/>
          <w:szCs w:val="21"/>
        </w:rPr>
        <w:t>Product Description</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textAlignment w:val="auto"/>
        <w:rPr>
          <w:rStyle w:val="5"/>
          <w:rFonts w:hint="default" w:ascii="Arial" w:hAnsi="Arial" w:cs="Arial"/>
          <w:b w:val="0"/>
          <w:bCs w:val="0"/>
          <w:color w:val="auto"/>
          <w:sz w:val="18"/>
          <w:szCs w:val="18"/>
        </w:rPr>
      </w:pPr>
      <w:r>
        <w:rPr>
          <w:rStyle w:val="5"/>
          <w:rFonts w:hint="default" w:ascii="Arial" w:hAnsi="Arial" w:cs="Arial"/>
          <w:b w:val="0"/>
          <w:bCs w:val="0"/>
          <w:color w:val="auto"/>
          <w:sz w:val="18"/>
          <w:szCs w:val="18"/>
        </w:rPr>
        <w:t xml:space="preserve">    The voltage display is used for 1S~8S lithium battery detection, automatically detect the voltage of each lithium battery cell and the total voltage. Support reverse connection protection.</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textAlignment w:val="auto"/>
        <w:rPr>
          <w:rStyle w:val="5"/>
          <w:rFonts w:hint="default" w:ascii="Arial" w:hAnsi="Arial" w:cs="Arial"/>
          <w:b w:val="0"/>
          <w:bCs w:val="0"/>
          <w:color w:val="auto"/>
          <w:sz w:val="18"/>
          <w:szCs w:val="18"/>
        </w:rPr>
      </w:pPr>
      <w:r>
        <w:rPr>
          <w:rStyle w:val="5"/>
          <w:rFonts w:hint="default" w:ascii="Arial" w:hAnsi="Arial" w:cs="Arial"/>
          <w:b w:val="0"/>
          <w:bCs w:val="0"/>
          <w:color w:val="auto"/>
          <w:sz w:val="18"/>
          <w:szCs w:val="18"/>
        </w:rPr>
        <w:t xml:space="preserve">    It allows you to know the working status of your battery anytime and anywhere, so that the battery will not be harmed by over-discharge or over-charge.</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textAlignment w:val="auto"/>
        <w:rPr>
          <w:rStyle w:val="5"/>
          <w:rFonts w:hint="default" w:ascii="Arial" w:hAnsi="Arial" w:cs="Arial"/>
          <w:b w:val="0"/>
          <w:bCs w:val="0"/>
          <w:color w:val="auto"/>
          <w:sz w:val="18"/>
          <w:szCs w:val="18"/>
        </w:rPr>
      </w:pPr>
      <w:r>
        <w:rPr>
          <w:rStyle w:val="5"/>
          <w:rFonts w:hint="default" w:ascii="Arial" w:hAnsi="Arial" w:cs="Arial"/>
          <w:b w:val="0"/>
          <w:bCs w:val="0"/>
          <w:color w:val="auto"/>
          <w:sz w:val="18"/>
          <w:szCs w:val="18"/>
        </w:rPr>
        <w:t xml:space="preserve">    Whether in flight or idle state, you can plug the electric display to the battery balance charging connector to understand the battery power status.</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textAlignment w:val="auto"/>
        <w:rPr>
          <w:rStyle w:val="5"/>
          <w:rFonts w:hint="default" w:ascii="Arial" w:hAnsi="Arial" w:cs="Arial"/>
          <w:b w:val="0"/>
          <w:bCs w:val="0"/>
          <w:color w:val="FF0000"/>
          <w:sz w:val="18"/>
          <w:szCs w:val="18"/>
        </w:rPr>
      </w:pPr>
      <w:r>
        <w:rPr>
          <w:rStyle w:val="5"/>
          <w:rFonts w:hint="default" w:ascii="Arial" w:hAnsi="Arial" w:cs="Arial"/>
          <w:b w:val="0"/>
          <w:bCs w:val="0"/>
          <w:color w:val="FF0000"/>
          <w:sz w:val="18"/>
          <w:szCs w:val="18"/>
        </w:rPr>
        <w:t>There is no multimeter is a must Oh!</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360"/>
        <w:textAlignment w:val="auto"/>
        <w:rPr>
          <w:rStyle w:val="5"/>
          <w:rFonts w:hint="default" w:ascii="Arial" w:hAnsi="Arial" w:cs="Arial"/>
          <w:b w:val="0"/>
          <w:bCs w:val="0"/>
          <w:color w:val="auto"/>
          <w:sz w:val="18"/>
          <w:szCs w:val="18"/>
        </w:rPr>
      </w:pPr>
      <w:r>
        <w:rPr>
          <w:rStyle w:val="5"/>
          <w:rFonts w:hint="default" w:ascii="Arial" w:hAnsi="Arial" w:cs="Arial"/>
          <w:b w:val="0"/>
          <w:bCs w:val="0"/>
          <w:color w:val="auto"/>
          <w:sz w:val="18"/>
          <w:szCs w:val="18"/>
        </w:rPr>
        <w:t>When the voltage is lower than the set value, the buzzer will sound and the red LED light will flash; the set value is 3.3V, press the button to change the voltage set value, and automatically save the user's current set value.</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360"/>
        <w:textAlignment w:val="auto"/>
        <w:rPr>
          <w:rStyle w:val="5"/>
          <w:rFonts w:hint="default" w:ascii="Arial" w:hAnsi="Arial" w:cs="Arial"/>
          <w:b w:val="0"/>
          <w:bCs w:val="0"/>
          <w:color w:val="auto"/>
          <w:sz w:val="18"/>
          <w:szCs w:val="18"/>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textAlignment w:val="auto"/>
        <w:rPr>
          <w:rStyle w:val="5"/>
          <w:rFonts w:hint="default" w:ascii="Arial" w:hAnsi="Arial" w:cs="Arial" w:eastAsiaTheme="minorEastAsia"/>
          <w:b/>
          <w:bCs/>
          <w:color w:val="auto"/>
          <w:sz w:val="21"/>
          <w:szCs w:val="21"/>
        </w:rPr>
      </w:pPr>
      <w:r>
        <w:rPr>
          <w:rStyle w:val="5"/>
          <w:rFonts w:hint="default" w:ascii="Arial" w:hAnsi="Arial" w:cs="Arial" w:eastAsiaTheme="minorEastAsia"/>
          <w:b/>
          <w:bCs/>
          <w:color w:val="auto"/>
          <w:sz w:val="21"/>
          <w:szCs w:val="21"/>
        </w:rPr>
        <w:t>Product parameters:</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textAlignment w:val="auto"/>
        <w:rPr>
          <w:rStyle w:val="5"/>
          <w:rFonts w:hint="default" w:ascii="Arial" w:hAnsi="Arial" w:cs="Arial"/>
          <w:b w:val="0"/>
          <w:bCs w:val="0"/>
          <w:color w:val="auto"/>
          <w:sz w:val="18"/>
          <w:szCs w:val="18"/>
        </w:rPr>
      </w:pPr>
      <w:r>
        <w:rPr>
          <w:rStyle w:val="5"/>
          <w:rFonts w:hint="default" w:ascii="Arial" w:hAnsi="Arial" w:cs="Arial"/>
          <w:b w:val="0"/>
          <w:bCs w:val="0"/>
          <w:color w:val="auto"/>
          <w:sz w:val="18"/>
          <w:szCs w:val="18"/>
        </w:rPr>
        <w:t>1.</w:t>
      </w:r>
      <w:r>
        <w:rPr>
          <w:rStyle w:val="5"/>
          <w:rFonts w:hint="eastAsia" w:ascii="Arial" w:hAnsi="Arial" w:cs="Arial"/>
          <w:b w:val="0"/>
          <w:bCs w:val="0"/>
          <w:color w:val="auto"/>
          <w:sz w:val="18"/>
          <w:szCs w:val="18"/>
          <w:lang w:val="en-US" w:eastAsia="zh-CN"/>
        </w:rPr>
        <w:t>F</w:t>
      </w:r>
      <w:r>
        <w:rPr>
          <w:rStyle w:val="5"/>
          <w:rFonts w:hint="default" w:ascii="Arial" w:hAnsi="Arial" w:cs="Arial"/>
          <w:b w:val="0"/>
          <w:bCs w:val="0"/>
          <w:color w:val="auto"/>
          <w:sz w:val="18"/>
          <w:szCs w:val="18"/>
        </w:rPr>
        <w:t>or 1S-8S lithium battery detection</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textAlignment w:val="auto"/>
        <w:rPr>
          <w:rStyle w:val="5"/>
          <w:rFonts w:hint="default" w:ascii="Arial" w:hAnsi="Arial" w:cs="Arial"/>
          <w:b w:val="0"/>
          <w:bCs w:val="0"/>
          <w:color w:val="auto"/>
          <w:sz w:val="18"/>
          <w:szCs w:val="18"/>
        </w:rPr>
      </w:pPr>
      <w:r>
        <w:rPr>
          <w:rStyle w:val="5"/>
          <w:rFonts w:hint="default" w:ascii="Arial" w:hAnsi="Arial" w:cs="Arial"/>
          <w:b w:val="0"/>
          <w:bCs w:val="0"/>
          <w:color w:val="auto"/>
          <w:sz w:val="18"/>
          <w:szCs w:val="18"/>
        </w:rPr>
        <w:t>2. Voltage detection accuracy: ± 0.01V.</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textAlignment w:val="auto"/>
        <w:rPr>
          <w:rStyle w:val="5"/>
          <w:rFonts w:hint="default" w:ascii="Arial" w:hAnsi="Arial" w:cs="Arial"/>
          <w:b w:val="0"/>
          <w:bCs w:val="0"/>
          <w:color w:val="auto"/>
          <w:sz w:val="18"/>
          <w:szCs w:val="18"/>
        </w:rPr>
      </w:pPr>
      <w:r>
        <w:rPr>
          <w:rStyle w:val="5"/>
          <w:rFonts w:hint="default" w:ascii="Arial" w:hAnsi="Arial" w:cs="Arial"/>
          <w:b w:val="0"/>
          <w:bCs w:val="0"/>
          <w:color w:val="auto"/>
          <w:sz w:val="18"/>
          <w:szCs w:val="18"/>
        </w:rPr>
        <w:t>3. Group voltage display range: 0.5V~4.5V.</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textAlignment w:val="auto"/>
        <w:rPr>
          <w:rStyle w:val="5"/>
          <w:rFonts w:hint="default" w:ascii="Arial" w:hAnsi="Arial" w:cs="Arial"/>
          <w:b w:val="0"/>
          <w:bCs w:val="0"/>
          <w:color w:val="auto"/>
          <w:sz w:val="18"/>
          <w:szCs w:val="18"/>
        </w:rPr>
      </w:pPr>
      <w:r>
        <w:rPr>
          <w:rStyle w:val="5"/>
          <w:rFonts w:hint="default" w:ascii="Arial" w:hAnsi="Arial" w:cs="Arial"/>
          <w:b w:val="0"/>
          <w:bCs w:val="0"/>
          <w:color w:val="auto"/>
          <w:sz w:val="18"/>
          <w:szCs w:val="18"/>
        </w:rPr>
        <w:t>4. Total voltage display range: 0.5V~36V</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textAlignment w:val="auto"/>
        <w:rPr>
          <w:rStyle w:val="5"/>
          <w:rFonts w:hint="default" w:ascii="Arial" w:hAnsi="Arial" w:cs="Arial"/>
          <w:b w:val="0"/>
          <w:bCs w:val="0"/>
          <w:color w:val="auto"/>
          <w:sz w:val="18"/>
          <w:szCs w:val="18"/>
        </w:rPr>
      </w:pPr>
      <w:r>
        <w:rPr>
          <w:rStyle w:val="5"/>
          <w:rFonts w:hint="default" w:ascii="Arial" w:hAnsi="Arial" w:cs="Arial"/>
          <w:b w:val="0"/>
          <w:bCs w:val="0"/>
          <w:color w:val="auto"/>
          <w:sz w:val="18"/>
          <w:szCs w:val="18"/>
        </w:rPr>
        <w:t>5.1S test mode voltage range: 3.7V~30V</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textAlignment w:val="auto"/>
        <w:rPr>
          <w:rStyle w:val="5"/>
          <w:rFonts w:hint="default" w:ascii="Arial" w:hAnsi="Arial" w:cs="Arial"/>
          <w:b w:val="0"/>
          <w:bCs w:val="0"/>
          <w:color w:val="auto"/>
          <w:sz w:val="18"/>
          <w:szCs w:val="18"/>
        </w:rPr>
      </w:pPr>
      <w:r>
        <w:rPr>
          <w:rStyle w:val="5"/>
          <w:rFonts w:hint="default" w:ascii="Arial" w:hAnsi="Arial" w:cs="Arial"/>
          <w:b w:val="0"/>
          <w:bCs w:val="0"/>
          <w:color w:val="auto"/>
          <w:sz w:val="18"/>
          <w:szCs w:val="18"/>
        </w:rPr>
        <w:t>6. Low voltage buzzer alarm mode 2S-8S</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textAlignment w:val="auto"/>
        <w:rPr>
          <w:rStyle w:val="5"/>
          <w:rFonts w:hint="default" w:ascii="Arial" w:hAnsi="Arial" w:cs="Arial"/>
          <w:b w:val="0"/>
          <w:bCs w:val="0"/>
          <w:color w:val="auto"/>
          <w:sz w:val="18"/>
          <w:szCs w:val="18"/>
        </w:rPr>
      </w:pPr>
      <w:r>
        <w:rPr>
          <w:rStyle w:val="5"/>
          <w:rFonts w:hint="default" w:ascii="Arial" w:hAnsi="Arial" w:cs="Arial"/>
          <w:b w:val="0"/>
          <w:bCs w:val="0"/>
          <w:color w:val="auto"/>
          <w:sz w:val="18"/>
          <w:szCs w:val="18"/>
        </w:rPr>
        <w:t>7. Alarm voltage setting range: OFF~2.7~3.8V</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textAlignment w:val="auto"/>
        <w:rPr>
          <w:rStyle w:val="5"/>
          <w:rFonts w:hint="default" w:ascii="Arial" w:hAnsi="Arial" w:cs="Arial"/>
          <w:b w:val="0"/>
          <w:bCs w:val="0"/>
          <w:color w:val="auto"/>
          <w:sz w:val="18"/>
          <w:szCs w:val="18"/>
        </w:rPr>
      </w:pPr>
      <w:r>
        <w:rPr>
          <w:rStyle w:val="5"/>
          <w:rFonts w:hint="default" w:ascii="Arial" w:hAnsi="Arial" w:cs="Arial"/>
          <w:b w:val="0"/>
          <w:bCs w:val="0"/>
          <w:color w:val="auto"/>
          <w:sz w:val="18"/>
          <w:szCs w:val="18"/>
        </w:rPr>
        <w:t>8. Size: 40mm x 25mm x 11mm Weight: 9g</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textAlignment w:val="auto"/>
        <w:rPr>
          <w:rStyle w:val="5"/>
          <w:rFonts w:hint="default" w:ascii="Arial" w:hAnsi="Arial" w:cs="Arial"/>
          <w:b w:val="0"/>
          <w:bCs w:val="0"/>
          <w:color w:val="auto"/>
          <w:sz w:val="18"/>
          <w:szCs w:val="18"/>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textAlignment w:val="auto"/>
        <w:rPr>
          <w:rStyle w:val="5"/>
          <w:rFonts w:hint="default" w:ascii="Arial" w:hAnsi="Arial" w:cs="Arial" w:eastAsiaTheme="minorEastAsia"/>
          <w:b/>
          <w:bCs/>
          <w:color w:val="auto"/>
          <w:sz w:val="21"/>
          <w:szCs w:val="21"/>
        </w:rPr>
      </w:pPr>
      <w:r>
        <w:rPr>
          <w:rStyle w:val="5"/>
          <w:rFonts w:hint="default" w:ascii="Arial" w:hAnsi="Arial" w:cs="Arial" w:eastAsiaTheme="minorEastAsia"/>
          <w:b/>
          <w:bCs/>
          <w:color w:val="auto"/>
          <w:sz w:val="21"/>
          <w:szCs w:val="21"/>
        </w:rPr>
        <w:t>Usage</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textAlignment w:val="auto"/>
        <w:rPr>
          <w:rStyle w:val="5"/>
          <w:rFonts w:hint="default" w:ascii="Arial" w:hAnsi="Arial" w:cs="Arial"/>
          <w:b w:val="0"/>
          <w:bCs w:val="0"/>
          <w:color w:val="auto"/>
          <w:sz w:val="18"/>
          <w:szCs w:val="18"/>
        </w:rPr>
      </w:pPr>
      <w:r>
        <w:rPr>
          <w:rStyle w:val="5"/>
          <w:rFonts w:hint="default" w:ascii="Arial" w:hAnsi="Arial" w:cs="Arial"/>
          <w:b w:val="0"/>
          <w:bCs w:val="0"/>
          <w:color w:val="auto"/>
          <w:sz w:val="18"/>
          <w:szCs w:val="18"/>
        </w:rPr>
        <w:t xml:space="preserve">    The electric display front side up (digital display side), inserted against themselves, the white balance of the battery charging plug along the electric display of the leftmost pin into the electric display, the electric display will be immediately BB ringing two sound, the screen shows jumping numbers, if there is no response, will be balanced charging plug reversed on the plug can be. There is a small button on the other end of the display to set the alarm voltage of the display.</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华文隶书">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ZiOWNmMzM0ZTQ3MmE3NDU3MjI1NGQ5YzM4ZTYyNWMifQ=="/>
  </w:docVars>
  <w:rsids>
    <w:rsidRoot w:val="00F308BD"/>
    <w:rsid w:val="0079232A"/>
    <w:rsid w:val="00BD559D"/>
    <w:rsid w:val="00F308BD"/>
    <w:rsid w:val="4E0573F4"/>
    <w:rsid w:val="77286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78</Words>
  <Characters>449</Characters>
  <Lines>3</Lines>
  <Paragraphs>1</Paragraphs>
  <TotalTime>10</TotalTime>
  <ScaleCrop>false</ScaleCrop>
  <LinksUpToDate>false</LinksUpToDate>
  <CharactersWithSpaces>526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2019-11-11T09:05:00Z</dcterms:created>
  <dc:creator>WIN101909B</dc:creator>
  <cp:lastModifiedBy>船小长Kris</cp:lastModifiedBy>
  <dcterms:modified xsi:type="dcterms:W3CDTF">2023-11-09T09:13:59Z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31D6FF1A19A94EDBBE183CD544B3C0C8_12</vt:lpwstr>
  </property>
</Properties>
</file>